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B656" w14:textId="77777777" w:rsidR="0068339F" w:rsidRDefault="0005121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CAPSI </w:t>
      </w:r>
      <w:r w:rsidR="006C40C1">
        <w:rPr>
          <w:rFonts w:ascii="Times New Roman Bold"/>
          <w:sz w:val="22"/>
          <w:szCs w:val="22"/>
        </w:rPr>
        <w:t>MEETING</w:t>
      </w:r>
    </w:p>
    <w:p w14:paraId="0852C522" w14:textId="60AD8FF0" w:rsidR="0068339F" w:rsidRDefault="00A81110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February </w:t>
      </w:r>
      <w:r w:rsidR="00AF5CF9">
        <w:rPr>
          <w:rFonts w:ascii="Times New Roman Bold"/>
          <w:sz w:val="22"/>
          <w:szCs w:val="22"/>
        </w:rPr>
        <w:t>26</w:t>
      </w:r>
      <w:r>
        <w:rPr>
          <w:rFonts w:ascii="Times New Roman Bold"/>
          <w:sz w:val="22"/>
          <w:szCs w:val="22"/>
          <w:vertAlign w:val="superscript"/>
        </w:rPr>
        <w:t>th</w:t>
      </w:r>
      <w:r w:rsidR="00C00428">
        <w:rPr>
          <w:rFonts w:ascii="Times New Roman Bold"/>
          <w:sz w:val="22"/>
          <w:szCs w:val="22"/>
        </w:rPr>
        <w:t>, 2016</w:t>
      </w:r>
    </w:p>
    <w:p w14:paraId="6A614C31" w14:textId="77777777" w:rsidR="00AF0F58" w:rsidRPr="007B32BB" w:rsidRDefault="00051218" w:rsidP="007B32BB">
      <w:pPr>
        <w:jc w:val="center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PHRM </w:t>
      </w:r>
      <w:r w:rsidR="005D52E5">
        <w:rPr>
          <w:rFonts w:ascii="Times New Roman Bold"/>
          <w:sz w:val="22"/>
          <w:szCs w:val="22"/>
        </w:rPr>
        <w:t>3</w:t>
      </w:r>
      <w:r>
        <w:rPr>
          <w:rFonts w:ascii="Times New Roman Bold"/>
          <w:sz w:val="22"/>
          <w:szCs w:val="22"/>
        </w:rPr>
        <w:t>116, UBC</w:t>
      </w:r>
    </w:p>
    <w:p w14:paraId="31B4DF66" w14:textId="77777777" w:rsidR="00E3518C" w:rsidRDefault="00E3518C" w:rsidP="00E3518C">
      <w:pPr>
        <w:rPr>
          <w:sz w:val="22"/>
          <w:szCs w:val="22"/>
        </w:rPr>
      </w:pP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567"/>
        <w:gridCol w:w="2551"/>
        <w:gridCol w:w="1985"/>
        <w:gridCol w:w="567"/>
      </w:tblGrid>
      <w:tr w:rsidR="009A66B7" w:rsidRPr="009A66B7" w14:paraId="4147ACA0" w14:textId="77777777" w:rsidTr="009864B9">
        <w:trPr>
          <w:trHeight w:val="379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2EB1F9B" w14:textId="77777777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1EBB" w14:textId="0BA3D558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Stephanie Song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9FDC" w14:textId="19D5EBE2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4A70A" w14:textId="593B88A0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2EF5" w14:textId="5BF54E65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 xml:space="preserve"> Margaret Lu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B3E74" w14:textId="6CCD6496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3D944E3C" w14:textId="77777777" w:rsidTr="009864B9">
        <w:trPr>
          <w:trHeight w:val="49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8085004" w14:textId="624D01D7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5836" w14:textId="3F4C8AF8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Jerold Chu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D048" w14:textId="71D16662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2AA1" w14:textId="05D15151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Education Coordinator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3F79" w14:textId="4A293A63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Willie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Bao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EEC2" w14:textId="2AB1B704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7D08592F" w14:textId="77777777" w:rsidTr="009864B9">
        <w:trPr>
          <w:trHeight w:val="32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B650B6" w14:textId="08328871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heading00202char"/>
                <w:sz w:val="22"/>
                <w:szCs w:val="22"/>
              </w:rPr>
              <w:t>Faculty Co-Advisors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A90BA7" w14:textId="643D01D2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Paulo T. Chen</w:t>
            </w:r>
          </w:p>
          <w:p w14:paraId="6E43471B" w14:textId="1130CCC7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2CB03C" w14:textId="77777777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Cs/>
                <w:sz w:val="22"/>
                <w:szCs w:val="22"/>
              </w:rPr>
              <w:t>-</w:t>
            </w:r>
          </w:p>
          <w:p w14:paraId="260BD3B7" w14:textId="05719B48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C5E587" w14:textId="7EC6E021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b/>
                <w:sz w:val="22"/>
                <w:szCs w:val="22"/>
              </w:rPr>
              <w:t>CAPSIL Editor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0341E8" w14:textId="2E913D5D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sz w:val="22"/>
                <w:szCs w:val="22"/>
              </w:rPr>
              <w:t>Anik</w:t>
            </w:r>
            <w:proofErr w:type="spellEnd"/>
            <w:r w:rsidRPr="009A66B7">
              <w:rPr>
                <w:sz w:val="22"/>
                <w:szCs w:val="22"/>
              </w:rPr>
              <w:t xml:space="preserve"> </w:t>
            </w:r>
            <w:proofErr w:type="spellStart"/>
            <w:r w:rsidRPr="009A66B7">
              <w:rPr>
                <w:sz w:val="22"/>
                <w:szCs w:val="22"/>
              </w:rPr>
              <w:t>Mukhuri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0467A2" w14:textId="5F39D260" w:rsidR="009A66B7" w:rsidRPr="009A66B7" w:rsidRDefault="00AF5CF9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13E649AE" w14:textId="77777777" w:rsidTr="009864B9">
        <w:trPr>
          <w:trHeight w:val="37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526E23" w14:textId="01F084E0" w:rsidR="009A66B7" w:rsidRPr="009A66B7" w:rsidRDefault="009A66B7" w:rsidP="00346C91">
            <w:pPr>
              <w:pStyle w:val="Heading2"/>
              <w:ind w:left="100" w:right="10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Times New Roman" w:eastAsia="ヒラギノ角ゴ Pro W3" w:hAnsi="Times New Roman"/>
                <w:b/>
                <w:bCs/>
                <w:color w:val="auto"/>
                <w:sz w:val="22"/>
                <w:szCs w:val="22"/>
              </w:rPr>
              <w:t>Secretary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721565" w14:textId="032631BD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Dorothy Lau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ED1CEE" w14:textId="1CDD7CC3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B7249D" w14:textId="77777777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Liaison/Rep</w:t>
            </w:r>
          </w:p>
          <w:p w14:paraId="657B946D" w14:textId="653E6112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047015" w14:textId="77777777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Henry Gong</w:t>
            </w:r>
          </w:p>
          <w:p w14:paraId="50F9FBC1" w14:textId="3AA84A7D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BF302" w14:textId="2472C8FA" w:rsidR="009A66B7" w:rsidRPr="009A66B7" w:rsidRDefault="00AF5CF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864B9" w:rsidRPr="009A66B7" w14:paraId="26D25B23" w14:textId="77777777" w:rsidTr="009864B9">
        <w:trPr>
          <w:trHeight w:val="25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434C" w14:textId="6FE980C9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7F18" w14:textId="6BFE9302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964F" w14:textId="670A135C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361F54" w14:textId="682337BF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th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B00F" w14:textId="2A1E7700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Viktor Kalashnikov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016D" w14:textId="30312B6A" w:rsidR="009864B9" w:rsidRPr="009A66B7" w:rsidRDefault="002C57F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864B9" w:rsidRPr="009A66B7" w14:paraId="6DCBE51F" w14:textId="77777777" w:rsidTr="009864B9">
        <w:trPr>
          <w:trHeight w:val="24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0B75" w14:textId="4DFE3986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Vice-Treasurer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6BC2" w14:textId="2CF1AE89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Michelle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Yeung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3184" w14:textId="6F6C9567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424A" w14:textId="58C80F84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C03C" w14:textId="2CFFEE5E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Yolanda Lin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B636" w14:textId="71686862" w:rsidR="009864B9" w:rsidRPr="009A66B7" w:rsidRDefault="009864B9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6AC02A5B" w14:textId="77777777" w:rsidTr="009864B9">
        <w:trPr>
          <w:trHeight w:val="24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B63F" w14:textId="70F0EF39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Sponsorship Coordinator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5C97" w14:textId="66166301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CE31" w14:textId="79F0A6A6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16A0" w14:textId="4D796871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Pr="009A66B7">
              <w:rPr>
                <w:rStyle w:val="apple-converted-space"/>
                <w:rFonts w:eastAsia="MS Gothic" w:hAnsi="Times New Roman"/>
                <w:color w:val="auto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</w:rPr>
              <w:t>year rep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D662" w14:textId="45A8A62B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Michael Ni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D5AC5" w14:textId="71FBA7C5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6074A254" w14:textId="77777777" w:rsidTr="009864B9">
        <w:trPr>
          <w:trHeight w:val="48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C963" w14:textId="69474E40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BBD1E" w14:textId="6F91D0D4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Maci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Wong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2626" w14:textId="5994A3B2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B827B" w14:textId="5E601CD6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nd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7A22" w14:textId="283F29B7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 xml:space="preserve">Monique </w:t>
            </w:r>
            <w:proofErr w:type="spellStart"/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Theriault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2ED6" w14:textId="52606B80" w:rsidR="009A66B7" w:rsidRPr="009A66B7" w:rsidRDefault="001C7C0D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9A66B7" w:rsidRPr="009A66B7" w14:paraId="6168526E" w14:textId="77777777" w:rsidTr="009864B9">
        <w:trPr>
          <w:trHeight w:val="24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6181" w14:textId="0C309EB9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 Fundraiser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8EC4" w14:textId="77E0139B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Lucy Zhang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ED9D" w14:textId="04C6F6E9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75FB" w14:textId="43822B67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st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DEC6" w14:textId="73C7EA94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1B6F" w14:textId="577F19A3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Fonts w:hAnsi="Times New Roman"/>
                <w:color w:val="auto"/>
                <w:sz w:val="22"/>
                <w:szCs w:val="22"/>
              </w:rPr>
              <w:t>-</w:t>
            </w:r>
          </w:p>
        </w:tc>
      </w:tr>
      <w:tr w:rsidR="009A66B7" w:rsidRPr="009A66B7" w14:paraId="4C9ADA63" w14:textId="77777777" w:rsidTr="009864B9">
        <w:trPr>
          <w:trHeight w:val="20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2F62" w14:textId="52E5289C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B23E" w14:textId="5A24DAA7" w:rsidR="009A66B7" w:rsidRPr="009A66B7" w:rsidRDefault="009A66B7" w:rsidP="009A66B7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7E73D" w14:textId="3FAC9033" w:rsidR="009A66B7" w:rsidRPr="009A66B7" w:rsidRDefault="009A66B7" w:rsidP="00346C9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58A1" w14:textId="42077561" w:rsidR="009A66B7" w:rsidRPr="009A66B7" w:rsidRDefault="009A66B7" w:rsidP="009864B9">
            <w:pPr>
              <w:pStyle w:val="table0020normal"/>
              <w:spacing w:before="0" w:beforeAutospacing="0" w:after="0" w:afterAutospacing="0"/>
              <w:ind w:right="100" w:firstLine="127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Representative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0B6C9" w14:textId="1575FC43" w:rsidR="009A66B7" w:rsidRPr="009A66B7" w:rsidRDefault="009864B9" w:rsidP="00E3518C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="009A66B7"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4397" w14:textId="4288DC69" w:rsidR="009A66B7" w:rsidRPr="009A66B7" w:rsidRDefault="009A66B7" w:rsidP="00346C91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Fonts w:hAnsi="Times New Roman"/>
                <w:color w:val="auto"/>
                <w:sz w:val="22"/>
                <w:szCs w:val="22"/>
              </w:rPr>
              <w:t>-</w:t>
            </w:r>
          </w:p>
        </w:tc>
      </w:tr>
    </w:tbl>
    <w:p w14:paraId="03BCF892" w14:textId="77777777" w:rsidR="00E3518C" w:rsidRDefault="00E3518C" w:rsidP="00E3518C">
      <w:pPr>
        <w:rPr>
          <w:sz w:val="22"/>
          <w:szCs w:val="22"/>
        </w:rPr>
      </w:pPr>
    </w:p>
    <w:p w14:paraId="0398A3AD" w14:textId="12D68E57" w:rsidR="0068339F" w:rsidRDefault="00A7537D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Call to order</w:t>
      </w:r>
      <w:r w:rsidR="00FA507D">
        <w:rPr>
          <w:rFonts w:ascii="Times New Roman Bold"/>
          <w:sz w:val="22"/>
          <w:szCs w:val="22"/>
        </w:rPr>
        <w:t xml:space="preserve"> (12:0</w:t>
      </w:r>
      <w:r w:rsidR="00AF5CF9">
        <w:rPr>
          <w:rFonts w:ascii="Times New Roman Bold"/>
          <w:sz w:val="22"/>
          <w:szCs w:val="22"/>
        </w:rPr>
        <w:t>3</w:t>
      </w:r>
      <w:r w:rsidR="00E3518C">
        <w:rPr>
          <w:rFonts w:ascii="Times New Roman Bold"/>
          <w:sz w:val="22"/>
          <w:szCs w:val="22"/>
        </w:rPr>
        <w:t>pm</w:t>
      </w:r>
      <w:r w:rsidR="00FA507D">
        <w:rPr>
          <w:rFonts w:ascii="Times New Roman Bold"/>
          <w:sz w:val="22"/>
          <w:szCs w:val="22"/>
        </w:rPr>
        <w:t>)</w:t>
      </w:r>
    </w:p>
    <w:p w14:paraId="11CBE4E3" w14:textId="77777777" w:rsidR="0068339F" w:rsidRDefault="0068339F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5618A56A" w14:textId="77777777" w:rsidR="009C54AA" w:rsidRP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Standing Business</w:t>
      </w:r>
    </w:p>
    <w:p w14:paraId="0A8EC241" w14:textId="77777777" w:rsidR="009C54AA" w:rsidRPr="009C54AA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14:paraId="21BEFCED" w14:textId="120592D5" w:rsidR="0068339F" w:rsidRPr="00E16EA4" w:rsidRDefault="00A7537D" w:rsidP="00E16EA4">
      <w:pPr>
        <w:numPr>
          <w:ilvl w:val="1"/>
          <w:numId w:val="4"/>
        </w:numPr>
        <w:tabs>
          <w:tab w:val="left" w:pos="360"/>
        </w:tabs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9C54AA">
        <w:rPr>
          <w:sz w:val="22"/>
          <w:szCs w:val="22"/>
        </w:rPr>
        <w:t>Motion to adopt the</w:t>
      </w:r>
      <w:r w:rsidR="0056109B">
        <w:rPr>
          <w:sz w:val="22"/>
          <w:szCs w:val="22"/>
        </w:rPr>
        <w:t xml:space="preserve"> </w:t>
      </w:r>
      <w:r w:rsidR="00035834">
        <w:rPr>
          <w:sz w:val="22"/>
          <w:szCs w:val="22"/>
        </w:rPr>
        <w:t xml:space="preserve">meeting </w:t>
      </w:r>
      <w:r w:rsidRPr="009C54AA">
        <w:rPr>
          <w:sz w:val="22"/>
          <w:szCs w:val="22"/>
        </w:rPr>
        <w:t xml:space="preserve">minutes from </w:t>
      </w:r>
      <w:r w:rsidR="009864B9">
        <w:rPr>
          <w:sz w:val="22"/>
          <w:szCs w:val="22"/>
        </w:rPr>
        <w:t>February</w:t>
      </w:r>
      <w:r w:rsidR="00A81110">
        <w:rPr>
          <w:sz w:val="22"/>
          <w:szCs w:val="22"/>
        </w:rPr>
        <w:t xml:space="preserve"> </w:t>
      </w:r>
      <w:r w:rsidR="005A6D9B">
        <w:rPr>
          <w:sz w:val="22"/>
          <w:szCs w:val="22"/>
        </w:rPr>
        <w:t>12</w:t>
      </w:r>
      <w:r w:rsidR="009864B9">
        <w:rPr>
          <w:sz w:val="22"/>
          <w:szCs w:val="22"/>
          <w:vertAlign w:val="superscript"/>
        </w:rPr>
        <w:t>th</w:t>
      </w:r>
      <w:r w:rsidR="00713D6E">
        <w:rPr>
          <w:sz w:val="22"/>
          <w:szCs w:val="22"/>
        </w:rPr>
        <w:t>, 2016</w:t>
      </w:r>
      <w:r w:rsidR="00FA507D">
        <w:rPr>
          <w:sz w:val="22"/>
          <w:szCs w:val="22"/>
        </w:rPr>
        <w:t xml:space="preserve"> motioned by </w:t>
      </w:r>
      <w:r w:rsidR="00AF5CF9">
        <w:rPr>
          <w:sz w:val="22"/>
          <w:szCs w:val="22"/>
        </w:rPr>
        <w:t>S. Song</w:t>
      </w:r>
      <w:r w:rsidR="00FA507D">
        <w:rPr>
          <w:sz w:val="22"/>
          <w:szCs w:val="22"/>
        </w:rPr>
        <w:t xml:space="preserve"> and seconded by </w:t>
      </w:r>
      <w:r w:rsidR="00420BD2">
        <w:rPr>
          <w:sz w:val="22"/>
          <w:szCs w:val="22"/>
        </w:rPr>
        <w:t>A</w:t>
      </w:r>
      <w:r w:rsidR="00FA507D">
        <w:rPr>
          <w:sz w:val="22"/>
          <w:szCs w:val="22"/>
        </w:rPr>
        <w:t xml:space="preserve">. </w:t>
      </w:r>
      <w:proofErr w:type="spellStart"/>
      <w:r w:rsidR="00AF5CF9">
        <w:rPr>
          <w:sz w:val="22"/>
          <w:szCs w:val="22"/>
        </w:rPr>
        <w:t>Mukhuri</w:t>
      </w:r>
      <w:proofErr w:type="spellEnd"/>
    </w:p>
    <w:p w14:paraId="36F9C440" w14:textId="77777777" w:rsidR="009C54AA" w:rsidRPr="009C54AA" w:rsidRDefault="009C54AA" w:rsidP="009C54AA">
      <w:pPr>
        <w:tabs>
          <w:tab w:val="left" w:pos="360"/>
        </w:tabs>
        <w:ind w:left="792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26EA8EE9" w14:textId="77777777" w:rsidR="009C3D42" w:rsidRPr="002035CC" w:rsidRDefault="00A7537D" w:rsidP="002035CC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>New Business</w:t>
      </w:r>
    </w:p>
    <w:p w14:paraId="429281E3" w14:textId="5EB6C1B7" w:rsidR="001A6812" w:rsidRPr="00B02A51" w:rsidRDefault="00420BD2" w:rsidP="00E3518C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b/>
          <w:sz w:val="22"/>
          <w:szCs w:val="22"/>
        </w:rPr>
      </w:pPr>
      <w:r w:rsidRPr="00B02A51">
        <w:rPr>
          <w:b/>
          <w:sz w:val="22"/>
          <w:szCs w:val="22"/>
        </w:rPr>
        <w:t>Welcome Back!</w:t>
      </w:r>
      <w:r w:rsidR="00A81110" w:rsidRPr="00B02A51">
        <w:rPr>
          <w:b/>
          <w:sz w:val="22"/>
          <w:szCs w:val="22"/>
        </w:rPr>
        <w:t xml:space="preserve"> </w:t>
      </w:r>
      <w:r w:rsidR="00E16EA4" w:rsidRPr="00B02A51">
        <w:rPr>
          <w:b/>
          <w:sz w:val="22"/>
          <w:szCs w:val="22"/>
        </w:rPr>
        <w:t>(</w:t>
      </w:r>
      <w:r w:rsidRPr="00B02A51">
        <w:rPr>
          <w:b/>
          <w:sz w:val="22"/>
          <w:szCs w:val="22"/>
        </w:rPr>
        <w:t>S. Song</w:t>
      </w:r>
      <w:r w:rsidR="00E16EA4" w:rsidRPr="00B02A51">
        <w:rPr>
          <w:b/>
          <w:sz w:val="22"/>
          <w:szCs w:val="22"/>
        </w:rPr>
        <w:t>)</w:t>
      </w:r>
      <w:r w:rsidR="00E3518C" w:rsidRPr="00B02A51">
        <w:rPr>
          <w:b/>
          <w:sz w:val="22"/>
          <w:szCs w:val="22"/>
        </w:rPr>
        <w:t>.</w:t>
      </w:r>
    </w:p>
    <w:p w14:paraId="053E1B21" w14:textId="3FE5233F" w:rsidR="00287905" w:rsidRPr="002B7E9D" w:rsidRDefault="002B7E9D" w:rsidP="002B7E9D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55B6">
        <w:rPr>
          <w:sz w:val="22"/>
          <w:szCs w:val="22"/>
        </w:rPr>
        <w:t xml:space="preserve"> </w:t>
      </w:r>
      <w:r w:rsidR="00420BD2">
        <w:rPr>
          <w:sz w:val="22"/>
          <w:szCs w:val="22"/>
        </w:rPr>
        <w:t>Warm welcome extended to all CAPSI council members coming back after Reading Week</w:t>
      </w:r>
      <w:r w:rsidR="00287905" w:rsidRPr="002B7E9D">
        <w:rPr>
          <w:sz w:val="22"/>
          <w:szCs w:val="22"/>
        </w:rPr>
        <w:t>.</w:t>
      </w:r>
    </w:p>
    <w:p w14:paraId="1967CC98" w14:textId="16DB9015" w:rsidR="00A81110" w:rsidRPr="00B02A51" w:rsidRDefault="00A81110" w:rsidP="00E16EA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b/>
          <w:sz w:val="22"/>
          <w:szCs w:val="22"/>
        </w:rPr>
      </w:pPr>
      <w:r w:rsidRPr="00B02A51">
        <w:rPr>
          <w:b/>
          <w:sz w:val="22"/>
          <w:szCs w:val="22"/>
        </w:rPr>
        <w:t xml:space="preserve">Turnover Dinner </w:t>
      </w:r>
      <w:r w:rsidR="00420BD2" w:rsidRPr="00B02A51">
        <w:rPr>
          <w:b/>
          <w:sz w:val="22"/>
          <w:szCs w:val="22"/>
        </w:rPr>
        <w:t xml:space="preserve">Recap </w:t>
      </w:r>
      <w:r w:rsidRPr="00B02A51">
        <w:rPr>
          <w:b/>
          <w:sz w:val="22"/>
          <w:szCs w:val="22"/>
        </w:rPr>
        <w:t>(</w:t>
      </w:r>
      <w:r w:rsidR="00287905" w:rsidRPr="00B02A51">
        <w:rPr>
          <w:b/>
          <w:sz w:val="22"/>
          <w:szCs w:val="22"/>
        </w:rPr>
        <w:t>K. Chu</w:t>
      </w:r>
      <w:r w:rsidRPr="00B02A51">
        <w:rPr>
          <w:b/>
          <w:sz w:val="22"/>
          <w:szCs w:val="22"/>
        </w:rPr>
        <w:t>)</w:t>
      </w:r>
    </w:p>
    <w:p w14:paraId="04893825" w14:textId="47E0CFC6" w:rsidR="001A6812" w:rsidRDefault="001C55B6" w:rsidP="001C55B6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20BD2">
        <w:rPr>
          <w:sz w:val="22"/>
          <w:szCs w:val="22"/>
        </w:rPr>
        <w:t>Turnout at the Turnover Dinner was great</w:t>
      </w:r>
      <w:r w:rsidR="001A6812" w:rsidRPr="001C55B6">
        <w:rPr>
          <w:sz w:val="22"/>
          <w:szCs w:val="22"/>
        </w:rPr>
        <w:t xml:space="preserve"> </w:t>
      </w:r>
      <w:r w:rsidR="00420BD2">
        <w:rPr>
          <w:sz w:val="22"/>
          <w:szCs w:val="22"/>
        </w:rPr>
        <w:t>and will be done again next year</w:t>
      </w:r>
    </w:p>
    <w:p w14:paraId="3A5E1957" w14:textId="12C72941" w:rsidR="00420BD2" w:rsidRPr="001C55B6" w:rsidRDefault="00420BD2" w:rsidP="001C55B6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 Need to be reimbursed because </w:t>
      </w:r>
      <w:r w:rsidR="00B02A51">
        <w:rPr>
          <w:sz w:val="22"/>
          <w:szCs w:val="22"/>
        </w:rPr>
        <w:t>dinner was paid</w:t>
      </w:r>
      <w:r>
        <w:rPr>
          <w:sz w:val="22"/>
          <w:szCs w:val="22"/>
        </w:rPr>
        <w:t xml:space="preserve"> via credit card; reimbursement will be done by M. </w:t>
      </w:r>
      <w:proofErr w:type="spellStart"/>
      <w:r>
        <w:rPr>
          <w:sz w:val="22"/>
          <w:szCs w:val="22"/>
        </w:rPr>
        <w:t>Yeung</w:t>
      </w:r>
      <w:proofErr w:type="spellEnd"/>
    </w:p>
    <w:p w14:paraId="03EE7495" w14:textId="18C1261A" w:rsidR="009030F3" w:rsidRPr="00B02A51" w:rsidRDefault="00420BD2" w:rsidP="009030F3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b/>
          <w:sz w:val="22"/>
          <w:szCs w:val="22"/>
        </w:rPr>
      </w:pPr>
      <w:r w:rsidRPr="00B02A51">
        <w:rPr>
          <w:b/>
          <w:sz w:val="22"/>
          <w:szCs w:val="22"/>
        </w:rPr>
        <w:t>PAM Updates</w:t>
      </w:r>
      <w:r w:rsidR="001A6812" w:rsidRPr="00B02A51">
        <w:rPr>
          <w:b/>
          <w:sz w:val="22"/>
          <w:szCs w:val="22"/>
        </w:rPr>
        <w:t xml:space="preserve"> (</w:t>
      </w:r>
      <w:r w:rsidRPr="00B02A51">
        <w:rPr>
          <w:b/>
          <w:sz w:val="22"/>
          <w:szCs w:val="22"/>
        </w:rPr>
        <w:t>S. Song</w:t>
      </w:r>
      <w:r w:rsidR="001A6812" w:rsidRPr="00B02A51">
        <w:rPr>
          <w:b/>
          <w:sz w:val="22"/>
          <w:szCs w:val="22"/>
        </w:rPr>
        <w:t>)</w:t>
      </w:r>
    </w:p>
    <w:p w14:paraId="3683522F" w14:textId="7D866A77" w:rsidR="001A6812" w:rsidRDefault="009715E6" w:rsidP="009715E6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20BD2">
        <w:rPr>
          <w:sz w:val="22"/>
          <w:szCs w:val="22"/>
        </w:rPr>
        <w:t>PAM is happening in March and booths will be set up at the Nest every Wednesday with 5 different poster presentations during lunch so the public can interact with volunteers at the booths</w:t>
      </w:r>
    </w:p>
    <w:p w14:paraId="212C97B4" w14:textId="7ADEA46E" w:rsidR="00420BD2" w:rsidRDefault="00420BD2" w:rsidP="00420BD2">
      <w:pPr>
        <w:numPr>
          <w:ilvl w:val="3"/>
          <w:numId w:val="4"/>
        </w:numPr>
        <w:tabs>
          <w:tab w:val="left" w:pos="360"/>
          <w:tab w:val="left" w:pos="2410"/>
        </w:tabs>
        <w:spacing w:line="360" w:lineRule="auto"/>
        <w:ind w:left="1985" w:hanging="393"/>
        <w:rPr>
          <w:sz w:val="22"/>
          <w:szCs w:val="22"/>
        </w:rPr>
      </w:pPr>
      <w:r>
        <w:rPr>
          <w:sz w:val="22"/>
          <w:szCs w:val="22"/>
        </w:rPr>
        <w:t xml:space="preserve">Topics include contraception, constipation, and other OTC topics </w:t>
      </w:r>
    </w:p>
    <w:p w14:paraId="6ABB686A" w14:textId="7D3BEF83" w:rsidR="00420BD2" w:rsidRDefault="00420BD2" w:rsidP="00420BD2">
      <w:pPr>
        <w:numPr>
          <w:ilvl w:val="3"/>
          <w:numId w:val="4"/>
        </w:numPr>
        <w:tabs>
          <w:tab w:val="left" w:pos="360"/>
          <w:tab w:val="left" w:pos="2410"/>
        </w:tabs>
        <w:spacing w:line="360" w:lineRule="auto"/>
        <w:ind w:left="1985" w:hanging="393"/>
        <w:rPr>
          <w:sz w:val="22"/>
          <w:szCs w:val="22"/>
        </w:rPr>
      </w:pPr>
      <w:r>
        <w:rPr>
          <w:sz w:val="22"/>
          <w:szCs w:val="22"/>
        </w:rPr>
        <w:t>Dr. Kim-Sing has arranged for pharmacists to be available during lunch time hours</w:t>
      </w:r>
    </w:p>
    <w:p w14:paraId="7F607623" w14:textId="132A7351" w:rsidR="00420BD2" w:rsidRDefault="00420BD2" w:rsidP="00420BD2">
      <w:pPr>
        <w:numPr>
          <w:ilvl w:val="2"/>
          <w:numId w:val="4"/>
        </w:numPr>
        <w:tabs>
          <w:tab w:val="left" w:pos="360"/>
          <w:tab w:val="left" w:pos="241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Pharmacy Information Evening run by Pre-Pharm Society, Jack Zhu, from 2</w:t>
      </w:r>
      <w:r w:rsidRPr="00420BD2">
        <w:rPr>
          <w:sz w:val="22"/>
          <w:szCs w:val="22"/>
          <w:vertAlign w:val="superscript"/>
        </w:rPr>
        <w:t>nd</w:t>
      </w:r>
      <w:r w:rsidR="00846316">
        <w:rPr>
          <w:sz w:val="22"/>
          <w:szCs w:val="22"/>
        </w:rPr>
        <w:t xml:space="preserve"> year and</w:t>
      </w:r>
      <w:r>
        <w:rPr>
          <w:sz w:val="22"/>
          <w:szCs w:val="22"/>
        </w:rPr>
        <w:t xml:space="preserve"> CAPSI symposiums with speakers will be held by </w:t>
      </w:r>
      <w:r w:rsidR="00846316">
        <w:rPr>
          <w:sz w:val="22"/>
          <w:szCs w:val="22"/>
        </w:rPr>
        <w:t xml:space="preserve">CAPSI Junior Rep </w:t>
      </w:r>
      <w:r>
        <w:rPr>
          <w:sz w:val="22"/>
          <w:szCs w:val="22"/>
        </w:rPr>
        <w:t>J. Chu</w:t>
      </w:r>
      <w:r w:rsidR="00846316">
        <w:rPr>
          <w:sz w:val="22"/>
          <w:szCs w:val="22"/>
        </w:rPr>
        <w:t xml:space="preserve"> in 3</w:t>
      </w:r>
      <w:r w:rsidR="00846316" w:rsidRPr="00846316">
        <w:rPr>
          <w:sz w:val="22"/>
          <w:szCs w:val="22"/>
          <w:vertAlign w:val="superscript"/>
        </w:rPr>
        <w:t>rd</w:t>
      </w:r>
      <w:r w:rsidR="00846316">
        <w:rPr>
          <w:sz w:val="22"/>
          <w:szCs w:val="22"/>
        </w:rPr>
        <w:t xml:space="preserve"> week of March</w:t>
      </w:r>
    </w:p>
    <w:p w14:paraId="745244E8" w14:textId="50DC5F4B" w:rsidR="00846316" w:rsidRDefault="00846316" w:rsidP="00420BD2">
      <w:pPr>
        <w:numPr>
          <w:ilvl w:val="2"/>
          <w:numId w:val="4"/>
        </w:numPr>
        <w:tabs>
          <w:tab w:val="left" w:pos="360"/>
          <w:tab w:val="left" w:pos="241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PAM Facebook Page will be out by March; Melina Huang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suggestion is to make a PAM website with Elaine Chang</w:t>
      </w:r>
    </w:p>
    <w:p w14:paraId="3D9A9435" w14:textId="097B685A" w:rsidR="00846316" w:rsidRDefault="00846316" w:rsidP="00420BD2">
      <w:pPr>
        <w:numPr>
          <w:ilvl w:val="2"/>
          <w:numId w:val="4"/>
        </w:numPr>
        <w:tabs>
          <w:tab w:val="left" w:pos="360"/>
          <w:tab w:val="left" w:pos="241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All CAPSI Council members, please spread the word about PAM and about volunteering positions at the booths and for presenting at the talent show (singing/dancing/juggling/any type of talent)</w:t>
      </w:r>
      <w:r w:rsidR="005A6D9B">
        <w:rPr>
          <w:sz w:val="22"/>
          <w:szCs w:val="22"/>
        </w:rPr>
        <w:t xml:space="preserve"> (V. Kalashnikov)</w:t>
      </w:r>
    </w:p>
    <w:p w14:paraId="2A4FD908" w14:textId="28AF5EDA" w:rsidR="00846316" w:rsidRPr="00846316" w:rsidRDefault="00846316" w:rsidP="009715E6">
      <w:pPr>
        <w:numPr>
          <w:ilvl w:val="2"/>
          <w:numId w:val="4"/>
        </w:numPr>
        <w:tabs>
          <w:tab w:val="left" w:pos="360"/>
          <w:tab w:val="left" w:pos="241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CAPSI Year Reps: S. Song and Elaine Chang will make a general message about PAM but will rely on Year Reps to talk to </w:t>
      </w:r>
      <w:r w:rsidR="00B02A51">
        <w:rPr>
          <w:sz w:val="22"/>
          <w:szCs w:val="22"/>
        </w:rPr>
        <w:t xml:space="preserve">their </w:t>
      </w:r>
      <w:r>
        <w:rPr>
          <w:sz w:val="22"/>
          <w:szCs w:val="22"/>
        </w:rPr>
        <w:t>class about PAM Weekly Events</w:t>
      </w:r>
    </w:p>
    <w:p w14:paraId="6E30B1FA" w14:textId="12A6EA81" w:rsidR="001A6812" w:rsidRPr="00B02A51" w:rsidRDefault="00846316" w:rsidP="001A681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b/>
          <w:sz w:val="22"/>
          <w:szCs w:val="22"/>
        </w:rPr>
      </w:pPr>
      <w:r w:rsidRPr="00B02A51">
        <w:rPr>
          <w:b/>
          <w:sz w:val="22"/>
          <w:szCs w:val="22"/>
        </w:rPr>
        <w:t>PAM Symposium Updates</w:t>
      </w:r>
      <w:r w:rsidR="001A6812" w:rsidRPr="00B02A51">
        <w:rPr>
          <w:b/>
          <w:sz w:val="22"/>
          <w:szCs w:val="22"/>
        </w:rPr>
        <w:t xml:space="preserve"> (</w:t>
      </w:r>
      <w:r w:rsidRPr="00B02A51">
        <w:rPr>
          <w:b/>
          <w:sz w:val="22"/>
          <w:szCs w:val="22"/>
        </w:rPr>
        <w:t>J. Chu</w:t>
      </w:r>
      <w:r w:rsidR="001A6812" w:rsidRPr="00B02A51">
        <w:rPr>
          <w:b/>
          <w:sz w:val="22"/>
          <w:szCs w:val="22"/>
        </w:rPr>
        <w:t>)</w:t>
      </w:r>
    </w:p>
    <w:p w14:paraId="104EA38D" w14:textId="5CD67369" w:rsidR="00A5680D" w:rsidRDefault="00A5680D" w:rsidP="00A5680D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2A51">
        <w:rPr>
          <w:sz w:val="22"/>
          <w:szCs w:val="22"/>
        </w:rPr>
        <w:t>Innovations in Rural Practices talk is scheduled on Monday, March 14</w:t>
      </w:r>
      <w:r w:rsidR="00B02A51" w:rsidRPr="00B02A51">
        <w:rPr>
          <w:sz w:val="22"/>
          <w:szCs w:val="22"/>
          <w:vertAlign w:val="superscript"/>
        </w:rPr>
        <w:t>th</w:t>
      </w:r>
      <w:r w:rsidR="00B02A51">
        <w:rPr>
          <w:sz w:val="22"/>
          <w:szCs w:val="22"/>
        </w:rPr>
        <w:t xml:space="preserve">, from 5:30 </w:t>
      </w:r>
      <w:r w:rsidR="00B02A51">
        <w:rPr>
          <w:sz w:val="22"/>
          <w:szCs w:val="22"/>
        </w:rPr>
        <w:t>–</w:t>
      </w:r>
      <w:r w:rsidR="00B02A51">
        <w:rPr>
          <w:sz w:val="22"/>
          <w:szCs w:val="22"/>
        </w:rPr>
        <w:t xml:space="preserve"> 7 pm in Room 1201 </w:t>
      </w:r>
      <w:r w:rsidR="00B02A51">
        <w:rPr>
          <w:sz w:val="22"/>
          <w:szCs w:val="22"/>
        </w:rPr>
        <w:t>–</w:t>
      </w:r>
      <w:r w:rsidR="00B02A51">
        <w:rPr>
          <w:sz w:val="22"/>
          <w:szCs w:val="22"/>
        </w:rPr>
        <w:t xml:space="preserve"> there will be 2 speakers and each speaker will talk for 45 minutes</w:t>
      </w:r>
    </w:p>
    <w:p w14:paraId="77B3952C" w14:textId="338CFE27" w:rsidR="00A5680D" w:rsidRDefault="00B02A51" w:rsidP="00A5680D">
      <w:pPr>
        <w:numPr>
          <w:ilvl w:val="3"/>
          <w:numId w:val="4"/>
        </w:numPr>
        <w:tabs>
          <w:tab w:val="left" w:pos="360"/>
          <w:tab w:val="left" w:pos="2410"/>
        </w:tabs>
        <w:spacing w:line="360" w:lineRule="auto"/>
        <w:ind w:left="1985" w:hanging="393"/>
        <w:rPr>
          <w:sz w:val="22"/>
          <w:szCs w:val="22"/>
        </w:rPr>
      </w:pPr>
      <w:r>
        <w:rPr>
          <w:sz w:val="22"/>
          <w:szCs w:val="22"/>
        </w:rPr>
        <w:t xml:space="preserve">John from Howe Sound Pharmacy will talk about clinical care in Canada </w:t>
      </w:r>
    </w:p>
    <w:p w14:paraId="10B969C7" w14:textId="0D7254C8" w:rsidR="00A5680D" w:rsidRDefault="00B02A51" w:rsidP="00A5680D">
      <w:pPr>
        <w:numPr>
          <w:ilvl w:val="3"/>
          <w:numId w:val="4"/>
        </w:numPr>
        <w:tabs>
          <w:tab w:val="left" w:pos="360"/>
          <w:tab w:val="left" w:pos="2410"/>
        </w:tabs>
        <w:spacing w:line="360" w:lineRule="auto"/>
        <w:ind w:left="1985" w:hanging="393"/>
        <w:rPr>
          <w:sz w:val="22"/>
          <w:szCs w:val="22"/>
        </w:rPr>
      </w:pPr>
      <w:r>
        <w:rPr>
          <w:sz w:val="22"/>
          <w:szCs w:val="22"/>
        </w:rPr>
        <w:t>J. Chu is working on inviting another speaker from Health Presence Pharmacy in Kamloops to speak; if it does not work out, speakers Jason Min and Larry Leung from Pharmacist Clinic at UBC will be invited to speak</w:t>
      </w:r>
    </w:p>
    <w:p w14:paraId="2C4C4045" w14:textId="732A0B47" w:rsidR="00C31719" w:rsidRPr="00B02A51" w:rsidRDefault="00B02A51" w:rsidP="00C31719">
      <w:pPr>
        <w:numPr>
          <w:ilvl w:val="1"/>
          <w:numId w:val="4"/>
        </w:numPr>
        <w:tabs>
          <w:tab w:val="left" w:pos="360"/>
          <w:tab w:val="left" w:pos="2410"/>
        </w:tabs>
        <w:spacing w:line="360" w:lineRule="auto"/>
        <w:rPr>
          <w:b/>
          <w:sz w:val="22"/>
          <w:szCs w:val="22"/>
        </w:rPr>
      </w:pPr>
      <w:r w:rsidRPr="00B02A51">
        <w:rPr>
          <w:b/>
          <w:sz w:val="22"/>
          <w:szCs w:val="22"/>
        </w:rPr>
        <w:t>Reimbursements Orientation (K. Chu)</w:t>
      </w:r>
    </w:p>
    <w:p w14:paraId="2B483025" w14:textId="56E47AAA" w:rsidR="00C31719" w:rsidRDefault="00C31719" w:rsidP="00C31719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2A51">
        <w:rPr>
          <w:sz w:val="22"/>
          <w:szCs w:val="22"/>
        </w:rPr>
        <w:t xml:space="preserve">Orientation session will be hosted before the summer and is available for all executives to attend. The purpose is to </w:t>
      </w:r>
      <w:r w:rsidR="00D67F9B">
        <w:rPr>
          <w:sz w:val="22"/>
          <w:szCs w:val="22"/>
        </w:rPr>
        <w:t>familiarize everyone with the system of reimbursements, how to receive money back, and what the procedure is.</w:t>
      </w:r>
    </w:p>
    <w:p w14:paraId="1642AA18" w14:textId="46529081" w:rsidR="00D67F9B" w:rsidRDefault="005A6D9B" w:rsidP="00C31719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Session o</w:t>
      </w:r>
      <w:r w:rsidR="00D67F9B">
        <w:rPr>
          <w:sz w:val="22"/>
          <w:szCs w:val="22"/>
        </w:rPr>
        <w:t xml:space="preserve">rganized by M. </w:t>
      </w:r>
      <w:proofErr w:type="spellStart"/>
      <w:r w:rsidR="00D67F9B">
        <w:rPr>
          <w:sz w:val="22"/>
          <w:szCs w:val="22"/>
        </w:rPr>
        <w:t>Yeung</w:t>
      </w:r>
      <w:proofErr w:type="spellEnd"/>
      <w:r w:rsidR="00D67F9B">
        <w:rPr>
          <w:sz w:val="22"/>
          <w:szCs w:val="22"/>
        </w:rPr>
        <w:t xml:space="preserve"> and K. Chu</w:t>
      </w:r>
    </w:p>
    <w:p w14:paraId="1684287F" w14:textId="6F82DF32" w:rsidR="00D67F9B" w:rsidRDefault="00D67F9B" w:rsidP="00C31719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Tentatively, session will be held the week after next week; final date TBD</w:t>
      </w:r>
    </w:p>
    <w:p w14:paraId="7F637074" w14:textId="22DDFDDE" w:rsidR="001A6812" w:rsidRPr="00D67F9B" w:rsidRDefault="00D67F9B" w:rsidP="00C31719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 Highly recommended for fundraisers and other executives planning to deliver events</w:t>
      </w:r>
      <w:r w:rsidR="00087C55" w:rsidRPr="00D67F9B">
        <w:rPr>
          <w:sz w:val="22"/>
          <w:szCs w:val="22"/>
        </w:rPr>
        <w:t xml:space="preserve"> </w:t>
      </w:r>
    </w:p>
    <w:tbl>
      <w:tblPr>
        <w:tblW w:w="101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8221"/>
      </w:tblGrid>
      <w:tr w:rsidR="00EE4922" w14:paraId="6725DE2E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093E" w14:textId="77777777" w:rsidR="00EE4922" w:rsidRDefault="00EE4922" w:rsidP="00346C91">
            <w:r>
              <w:rPr>
                <w:rFonts w:ascii="Times New Roman Bold"/>
                <w:sz w:val="22"/>
                <w:szCs w:val="22"/>
              </w:rPr>
              <w:t>Position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6E28" w14:textId="77777777" w:rsidR="00EE4922" w:rsidRDefault="00EE4922" w:rsidP="00346C91">
            <w:r>
              <w:rPr>
                <w:rFonts w:ascii="Times New Roman Bold"/>
                <w:sz w:val="22"/>
                <w:szCs w:val="22"/>
              </w:rPr>
              <w:t xml:space="preserve">Update/Announcements </w:t>
            </w:r>
          </w:p>
        </w:tc>
      </w:tr>
      <w:tr w:rsidR="00834447" w14:paraId="2757963E" w14:textId="77777777" w:rsidTr="000B74E7">
        <w:trPr>
          <w:trHeight w:val="32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68E6" w14:textId="77777777" w:rsidR="00834447" w:rsidRDefault="00834447" w:rsidP="00834447">
            <w:r>
              <w:rPr>
                <w:sz w:val="22"/>
                <w:szCs w:val="22"/>
              </w:rPr>
              <w:t>Sr.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FF64" w14:textId="4BBA8D76" w:rsidR="00834447" w:rsidRDefault="00D67F9B" w:rsidP="00D67F9B">
            <w:r>
              <w:t xml:space="preserve">Attendance: If any council members will be absent for CAPSI meeting, please give 24 hours advance notice with reasoning and notify S. Song, J. Chu, and D. Lau </w:t>
            </w:r>
          </w:p>
        </w:tc>
      </w:tr>
      <w:tr w:rsidR="00834447" w14:paraId="41ED2A01" w14:textId="77777777" w:rsidTr="000B74E7">
        <w:trPr>
          <w:trHeight w:val="25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8630" w14:textId="77777777" w:rsidR="00834447" w:rsidRDefault="00834447" w:rsidP="00834447">
            <w:r>
              <w:rPr>
                <w:sz w:val="22"/>
                <w:szCs w:val="22"/>
              </w:rPr>
              <w:t>Jr.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20F0" w14:textId="77777777" w:rsidR="00A374BF" w:rsidRDefault="00A374BF" w:rsidP="00834447">
            <w:r>
              <w:t xml:space="preserve">Considering Modification to CAPSI Meeting Day: </w:t>
            </w:r>
          </w:p>
          <w:p w14:paraId="50361704" w14:textId="49F51550" w:rsidR="00834447" w:rsidRDefault="00A374BF" w:rsidP="00834447">
            <w:r>
              <w:t>- 1</w:t>
            </w:r>
            <w:r w:rsidRPr="00A374BF">
              <w:rPr>
                <w:vertAlign w:val="superscript"/>
              </w:rPr>
              <w:t>st</w:t>
            </w:r>
            <w:r>
              <w:t xml:space="preserve"> year students have difficulty attending meetings on Friday because of Community Service Learning (CSL); considering the possibility of changing meeting to Wednesday 12-1 pm (However, many meetings are already arranged on Wed.; suggestion perhaps to faculty to implement more hours where students from all years are available)</w:t>
            </w:r>
          </w:p>
          <w:p w14:paraId="45BA880D" w14:textId="276D8E78" w:rsidR="00A374BF" w:rsidRDefault="00A374BF" w:rsidP="00834447">
            <w:r>
              <w:t>- If changed, this change will only be for meetings in March (No meetings in April); this is a topic to be discussed again for next year</w:t>
            </w:r>
          </w:p>
          <w:p w14:paraId="0FDB07A9" w14:textId="77777777" w:rsidR="00A374BF" w:rsidRDefault="00A374BF" w:rsidP="00834447">
            <w:r>
              <w:t>- Save the Wednesday 12-1 pm as a back-up plan as CSL will be a recurring issue for incoming students next year (K. Sin)</w:t>
            </w:r>
          </w:p>
          <w:p w14:paraId="4D078D09" w14:textId="77777777" w:rsidR="00A374BF" w:rsidRDefault="00A374BF" w:rsidP="00834447">
            <w:r>
              <w:t xml:space="preserve">- Also considering booking a bigger room next year to allow more general CAPSI members to attend meetings (M. </w:t>
            </w:r>
            <w:proofErr w:type="spellStart"/>
            <w:r>
              <w:t>Yeung</w:t>
            </w:r>
            <w:proofErr w:type="spellEnd"/>
            <w:r>
              <w:t>)</w:t>
            </w:r>
          </w:p>
          <w:p w14:paraId="5003276E" w14:textId="77777777" w:rsidR="00A374BF" w:rsidRDefault="00A374BF" w:rsidP="00834447">
            <w:r>
              <w:lastRenderedPageBreak/>
              <w:t>PHUS Lounge Lockers Clean-Up:</w:t>
            </w:r>
          </w:p>
          <w:p w14:paraId="2EC7CC16" w14:textId="5B2FC104" w:rsidR="00A374BF" w:rsidRDefault="00A374BF" w:rsidP="00834447">
            <w:r>
              <w:t>- Found name-tag holders and other resources including inhalers, backpacks, water bottles, community education material</w:t>
            </w:r>
          </w:p>
        </w:tc>
      </w:tr>
      <w:tr w:rsidR="00834447" w14:paraId="21014C48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432D" w14:textId="240C7F4E" w:rsidR="00834447" w:rsidRDefault="00834447" w:rsidP="00834447">
            <w:r>
              <w:rPr>
                <w:sz w:val="22"/>
                <w:szCs w:val="22"/>
              </w:rPr>
              <w:lastRenderedPageBreak/>
              <w:t>Treasurer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A38C" w14:textId="77777777" w:rsidR="00A374BF" w:rsidRDefault="00A374BF" w:rsidP="000B74E7">
            <w:r>
              <w:t>- Reimbursements to be done at the Nest and should be completed next week (currently still on hold)</w:t>
            </w:r>
          </w:p>
          <w:p w14:paraId="2B19DA1B" w14:textId="05F6008B" w:rsidR="006A04B7" w:rsidRDefault="00A374BF" w:rsidP="006A04B7">
            <w:r>
              <w:t xml:space="preserve">Directions to Access Reimbursements at the Nest: </w:t>
            </w:r>
          </w:p>
          <w:p w14:paraId="0B2AE174" w14:textId="3A4E729F" w:rsidR="00834447" w:rsidRDefault="006A04B7" w:rsidP="006A04B7">
            <w:r>
              <w:t>- On 3</w:t>
            </w:r>
            <w:r w:rsidRPr="006A04B7">
              <w:rPr>
                <w:vertAlign w:val="superscript"/>
              </w:rPr>
              <w:t>rd</w:t>
            </w:r>
            <w:r>
              <w:t xml:space="preserve"> Floor, turn right twice, OR take the elevator and there will be a sign with AMS and a window where the staff hands you a </w:t>
            </w:r>
            <w:proofErr w:type="spellStart"/>
            <w:r>
              <w:t>cheque</w:t>
            </w:r>
            <w:proofErr w:type="spellEnd"/>
          </w:p>
          <w:p w14:paraId="27DAC33E" w14:textId="77777777" w:rsidR="006A04B7" w:rsidRDefault="006A04B7" w:rsidP="006A04B7">
            <w:r>
              <w:t xml:space="preserve">- Open Hours from 10 am </w:t>
            </w:r>
            <w:r>
              <w:t>–</w:t>
            </w:r>
            <w:r>
              <w:t xml:space="preserve"> 4 pm</w:t>
            </w:r>
          </w:p>
          <w:p w14:paraId="0E2AF4E2" w14:textId="025251D4" w:rsidR="006A04B7" w:rsidRDefault="006A04B7" w:rsidP="006A04B7">
            <w:r>
              <w:t xml:space="preserve">- If the amount is over $200, will receive a </w:t>
            </w:r>
            <w:proofErr w:type="spellStart"/>
            <w:r>
              <w:t>cheque</w:t>
            </w:r>
            <w:proofErr w:type="spellEnd"/>
            <w:r>
              <w:t>; if under $200, let them know it is for CAPSI (filed under C)</w:t>
            </w:r>
          </w:p>
        </w:tc>
      </w:tr>
      <w:tr w:rsidR="00834447" w14:paraId="6D5DD4ED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3940" w14:textId="0E80E809" w:rsidR="00834447" w:rsidRDefault="00834447" w:rsidP="00834447"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36F4" w14:textId="77777777" w:rsidR="00834447" w:rsidRDefault="00834447" w:rsidP="00834447">
            <w:r>
              <w:t>NTR</w:t>
            </w:r>
          </w:p>
        </w:tc>
      </w:tr>
      <w:tr w:rsidR="00834447" w14:paraId="53F2B23D" w14:textId="77777777" w:rsidTr="000B74E7">
        <w:trPr>
          <w:trHeight w:val="25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8155" w14:textId="77777777" w:rsidR="00834447" w:rsidRDefault="00834447" w:rsidP="00834447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6FD1" w14:textId="77777777" w:rsidR="00834447" w:rsidRPr="008D0FE8" w:rsidRDefault="00834447" w:rsidP="00834447">
            <w:pPr>
              <w:rPr>
                <w:lang w:val="en-CA"/>
              </w:rPr>
            </w:pPr>
            <w:r>
              <w:rPr>
                <w:lang w:val="en-CA"/>
              </w:rPr>
              <w:t>NTR</w:t>
            </w:r>
          </w:p>
        </w:tc>
      </w:tr>
      <w:tr w:rsidR="00834447" w14:paraId="4ED6E482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BE2E" w14:textId="77777777" w:rsidR="00834447" w:rsidRDefault="00834447" w:rsidP="00834447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B365" w14:textId="2F160E43" w:rsidR="00834447" w:rsidRDefault="00A374BF" w:rsidP="00834447">
            <w:r>
              <w:t>- Would like to take a look at the binder for a Turnover Report but S. Song has replied that the Turnover Document is up to date</w:t>
            </w:r>
          </w:p>
        </w:tc>
      </w:tr>
      <w:tr w:rsidR="00834447" w14:paraId="4ED0D94F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3F9F" w14:textId="77777777" w:rsidR="00834447" w:rsidRDefault="00834447" w:rsidP="00834447"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7BEB" w14:textId="5C4C8EC3" w:rsidR="00834447" w:rsidRDefault="00A374BF" w:rsidP="00834447">
            <w:r>
              <w:t xml:space="preserve">- PAM: </w:t>
            </w:r>
            <w:r w:rsidR="00E52807">
              <w:t>confirms that Year Reps will be responsible for making announcements for weekly events</w:t>
            </w:r>
          </w:p>
        </w:tc>
      </w:tr>
      <w:tr w:rsidR="00834447" w14:paraId="1856F45E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9E1D" w14:textId="77777777" w:rsidR="00834447" w:rsidRDefault="00834447" w:rsidP="00834447"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A663" w14:textId="7551A566" w:rsidR="00834447" w:rsidRDefault="009158C6" w:rsidP="00834447">
            <w:r>
              <w:t>NTR</w:t>
            </w:r>
          </w:p>
        </w:tc>
      </w:tr>
      <w:tr w:rsidR="00834447" w14:paraId="7F63A712" w14:textId="77777777" w:rsidTr="000B74E7">
        <w:trPr>
          <w:trHeight w:val="1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69CD" w14:textId="77777777" w:rsidR="00834447" w:rsidRDefault="00834447" w:rsidP="00834447">
            <w:r>
              <w:rPr>
                <w:sz w:val="22"/>
                <w:szCs w:val="22"/>
              </w:rPr>
              <w:t>IPSF Liaison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CB64" w14:textId="66F0FEC5" w:rsidR="00834447" w:rsidRDefault="00A374BF" w:rsidP="00834447">
            <w:r>
              <w:t>- Working on booth for PAM for the Fair about IPSF</w:t>
            </w:r>
          </w:p>
        </w:tc>
      </w:tr>
      <w:tr w:rsidR="00834447" w14:paraId="2A5B7DC6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6563" w14:textId="77777777" w:rsidR="00834447" w:rsidRDefault="00834447" w:rsidP="00834447">
            <w:r>
              <w:rPr>
                <w:sz w:val="22"/>
                <w:szCs w:val="22"/>
              </w:rPr>
              <w:t xml:space="preserve">Comm. Ed. </w:t>
            </w:r>
            <w:proofErr w:type="spellStart"/>
            <w:r>
              <w:rPr>
                <w:sz w:val="22"/>
                <w:szCs w:val="22"/>
              </w:rPr>
              <w:t>Coord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3D69" w14:textId="0282EAF9" w:rsidR="005A6D9B" w:rsidRDefault="005A6D9B" w:rsidP="00834447">
            <w:r>
              <w:t>Community Outreach Peer Review Summer Sessions:</w:t>
            </w:r>
          </w:p>
          <w:p w14:paraId="579CBB15" w14:textId="77777777" w:rsidR="005A6D9B" w:rsidRDefault="005A6D9B" w:rsidP="00834447">
            <w:r>
              <w:t xml:space="preserve">- </w:t>
            </w:r>
            <w:r w:rsidR="006A04B7">
              <w:t xml:space="preserve">Still need faculty approval for </w:t>
            </w:r>
            <w:r>
              <w:t xml:space="preserve">these sessions (W. </w:t>
            </w:r>
            <w:proofErr w:type="spellStart"/>
            <w:r>
              <w:t>Bao</w:t>
            </w:r>
            <w:proofErr w:type="spellEnd"/>
            <w:r>
              <w:t>)</w:t>
            </w:r>
          </w:p>
          <w:p w14:paraId="12C03865" w14:textId="54146CB5" w:rsidR="00834447" w:rsidRDefault="005A6D9B" w:rsidP="00834447">
            <w:r>
              <w:t>-</w:t>
            </w:r>
            <w:r w:rsidR="006A04B7">
              <w:t xml:space="preserve"> VP Academic and Faculty-led Student Ambassador program is also interested in peer tutoring and may set it up for coming years (Melina Huang)</w:t>
            </w:r>
          </w:p>
          <w:p w14:paraId="73404671" w14:textId="77777777" w:rsidR="006A04B7" w:rsidRDefault="006A04B7" w:rsidP="00834447">
            <w:r>
              <w:t>- Requested CAPSI Back-Up for Summer Review Sessions (</w:t>
            </w:r>
            <w:proofErr w:type="spellStart"/>
            <w:r>
              <w:t>W.Bao</w:t>
            </w:r>
            <w:proofErr w:type="spellEnd"/>
            <w:r>
              <w:t>) and S. Song has approved</w:t>
            </w:r>
          </w:p>
          <w:p w14:paraId="75F74693" w14:textId="2D4AB424" w:rsidR="006A04B7" w:rsidRDefault="006A04B7" w:rsidP="00834447">
            <w:r>
              <w:t>- May recruit more Rho-Chi members</w:t>
            </w:r>
          </w:p>
        </w:tc>
      </w:tr>
      <w:tr w:rsidR="00834447" w14:paraId="3816C5BB" w14:textId="77777777" w:rsidTr="000B74E7">
        <w:trPr>
          <w:trHeight w:val="20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DEE3" w14:textId="32C1E900" w:rsidR="00834447" w:rsidRDefault="00834447" w:rsidP="00834447">
            <w:r>
              <w:rPr>
                <w:sz w:val="22"/>
                <w:szCs w:val="22"/>
              </w:rPr>
              <w:t>CAPSIL editor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68A7" w14:textId="77777777" w:rsidR="00834447" w:rsidRDefault="00834447" w:rsidP="00834447">
            <w:r>
              <w:t>NTR</w:t>
            </w:r>
          </w:p>
        </w:tc>
      </w:tr>
      <w:tr w:rsidR="00834447" w14:paraId="23AC4538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6276" w14:textId="77777777" w:rsidR="00834447" w:rsidRDefault="00834447" w:rsidP="00834447">
            <w:r>
              <w:rPr>
                <w:sz w:val="22"/>
                <w:szCs w:val="22"/>
              </w:rPr>
              <w:t>IT Officer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3B19" w14:textId="77777777" w:rsidR="00834447" w:rsidRDefault="006A04B7" w:rsidP="00834447">
            <w:r>
              <w:t>CAPSI Swag:</w:t>
            </w:r>
          </w:p>
          <w:p w14:paraId="2157BC7A" w14:textId="77777777" w:rsidR="006A04B7" w:rsidRDefault="006A04B7" w:rsidP="00834447">
            <w:r>
              <w:t xml:space="preserve">- Hoodies will cost $50 </w:t>
            </w:r>
          </w:p>
          <w:p w14:paraId="4A6DBFF7" w14:textId="77777777" w:rsidR="006A04B7" w:rsidRDefault="006A04B7" w:rsidP="00834447">
            <w:r>
              <w:t>- Clothing without zippers will be cheaper i.e. Crewnecks will be about $40</w:t>
            </w:r>
          </w:p>
          <w:p w14:paraId="5C4A264D" w14:textId="5AD16BFC" w:rsidR="006A04B7" w:rsidRDefault="006A04B7" w:rsidP="00834447">
            <w:r>
              <w:t>- Likely a poll/survey set up on Fac</w:t>
            </w:r>
            <w:bookmarkStart w:id="0" w:name="_GoBack"/>
            <w:bookmarkEnd w:id="0"/>
            <w:r>
              <w:t>ebook to ask for preferences</w:t>
            </w:r>
          </w:p>
        </w:tc>
      </w:tr>
      <w:tr w:rsidR="00834447" w14:paraId="3419D92E" w14:textId="77777777" w:rsidTr="000B74E7">
        <w:trPr>
          <w:trHeight w:val="3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48BE" w14:textId="6F6A4477" w:rsidR="00834447" w:rsidRDefault="00834447" w:rsidP="00834447">
            <w:r>
              <w:rPr>
                <w:sz w:val="22"/>
                <w:szCs w:val="22"/>
              </w:rPr>
              <w:t>Fundraiser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56DD" w14:textId="3ABF2BB6" w:rsidR="006A04B7" w:rsidRDefault="006A04B7" w:rsidP="00E3518C">
            <w:r>
              <w:t>De-Stressing Event in collaboration with Kappa-Psi:</w:t>
            </w:r>
          </w:p>
          <w:p w14:paraId="3FE16E88" w14:textId="77777777" w:rsidR="00834447" w:rsidRDefault="006A04B7" w:rsidP="00E3518C">
            <w:r>
              <w:t>- 2 part Event; 1</w:t>
            </w:r>
            <w:r w:rsidRPr="006A04B7">
              <w:rPr>
                <w:vertAlign w:val="superscript"/>
              </w:rPr>
              <w:t>st</w:t>
            </w:r>
            <w:r>
              <w:t xml:space="preserve"> part is Yoga Club while 2</w:t>
            </w:r>
            <w:r w:rsidRPr="006A04B7">
              <w:rPr>
                <w:vertAlign w:val="superscript"/>
              </w:rPr>
              <w:t>nd</w:t>
            </w:r>
            <w:r>
              <w:t xml:space="preserve"> part is Arts session (painting on canvases)</w:t>
            </w:r>
          </w:p>
          <w:p w14:paraId="0ED4FBE8" w14:textId="6E86D258" w:rsidR="006A04B7" w:rsidRDefault="006A04B7" w:rsidP="00E3518C">
            <w:r>
              <w:t>- If sponsorship is not obtained, participants may need to pay extra for art supplies (approx. $3.50 per person)</w:t>
            </w:r>
          </w:p>
          <w:p w14:paraId="443B5ADE" w14:textId="2CA608A7" w:rsidR="006A04B7" w:rsidRDefault="006A04B7" w:rsidP="00E3518C">
            <w:r>
              <w:t>- Currently aiming to obtain sponsorship</w:t>
            </w:r>
          </w:p>
        </w:tc>
      </w:tr>
      <w:tr w:rsidR="00834447" w14:paraId="372B4D90" w14:textId="77777777" w:rsidTr="000B74E7">
        <w:trPr>
          <w:trHeight w:val="24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8E14" w14:textId="1BD099B9" w:rsidR="00834447" w:rsidRDefault="00834447" w:rsidP="00834447">
            <w:r>
              <w:rPr>
                <w:sz w:val="22"/>
                <w:szCs w:val="22"/>
              </w:rPr>
              <w:t>PDW Fundraiser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8356" w14:textId="04738677" w:rsidR="00834447" w:rsidRDefault="009158C6" w:rsidP="00834447">
            <w:pPr>
              <w:tabs>
                <w:tab w:val="left" w:pos="4839"/>
              </w:tabs>
            </w:pPr>
            <w:r>
              <w:t>NTR</w:t>
            </w:r>
          </w:p>
        </w:tc>
      </w:tr>
      <w:tr w:rsidR="00834447" w14:paraId="6E16065E" w14:textId="77777777" w:rsidTr="000B74E7">
        <w:trPr>
          <w:trHeight w:val="25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668E" w14:textId="77777777" w:rsidR="00834447" w:rsidRDefault="00834447" w:rsidP="00834447">
            <w:r>
              <w:rPr>
                <w:sz w:val="22"/>
                <w:szCs w:val="22"/>
              </w:rPr>
              <w:t xml:space="preserve">CSHP Liaison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15E0" w14:textId="55F7B797" w:rsidR="00834447" w:rsidRDefault="006A04B7" w:rsidP="00834447">
            <w:r>
              <w:t>---</w:t>
            </w:r>
          </w:p>
        </w:tc>
      </w:tr>
    </w:tbl>
    <w:p w14:paraId="5DFF35BD" w14:textId="77777777" w:rsidR="00EE4922" w:rsidRDefault="00EE4922" w:rsidP="00EE4922">
      <w:pPr>
        <w:spacing w:line="360" w:lineRule="auto"/>
        <w:rPr>
          <w:sz w:val="22"/>
          <w:szCs w:val="22"/>
        </w:rPr>
      </w:pPr>
    </w:p>
    <w:p w14:paraId="22BD7B96" w14:textId="77777777" w:rsidR="00EE4922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Deposits </w:t>
      </w:r>
    </w:p>
    <w:p w14:paraId="5A3B00DB" w14:textId="77777777" w:rsidR="00326416" w:rsidRDefault="00EE4922" w:rsidP="00326416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Reimbursement</w:t>
      </w:r>
    </w:p>
    <w:p w14:paraId="000DBC2A" w14:textId="026EA4E7" w:rsidR="00E52807" w:rsidRPr="00E52807" w:rsidRDefault="00E52807" w:rsidP="00E52807">
      <w:pPr>
        <w:numPr>
          <w:ilvl w:val="2"/>
          <w:numId w:val="4"/>
        </w:numPr>
        <w:tabs>
          <w:tab w:val="left" w:pos="360"/>
        </w:tabs>
        <w:spacing w:line="360" w:lineRule="auto"/>
        <w:ind w:left="15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Motion to reimburse $261.45 to S. Song for purchasing the missing CTMA from the Textbook Sales 2015; motioned by M. Ni and seconded by J. Chu</w:t>
      </w:r>
    </w:p>
    <w:p w14:paraId="249CC9D2" w14:textId="77777777" w:rsidR="00125764" w:rsidRDefault="00125764" w:rsidP="00326416">
      <w:pPr>
        <w:numPr>
          <w:ilvl w:val="1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Amendments</w:t>
      </w:r>
    </w:p>
    <w:p w14:paraId="02275D93" w14:textId="15D2CCC2" w:rsidR="00125764" w:rsidRPr="00E52807" w:rsidRDefault="00125764" w:rsidP="00E52807">
      <w:pPr>
        <w:numPr>
          <w:ilvl w:val="1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Payments</w:t>
      </w:r>
      <w:r w:rsidR="00EE4922" w:rsidRPr="0058134A">
        <w:rPr>
          <w:sz w:val="22"/>
          <w:szCs w:val="22"/>
        </w:rPr>
        <w:t xml:space="preserve"> </w:t>
      </w:r>
    </w:p>
    <w:p w14:paraId="3B3D76EB" w14:textId="1BF0C0A7" w:rsidR="0068339F" w:rsidRDefault="00933073" w:rsidP="00346C91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</w:rPr>
      </w:pPr>
      <w:r w:rsidRPr="00933073">
        <w:rPr>
          <w:rFonts w:ascii="Times New Roman Bold"/>
          <w:sz w:val="22"/>
          <w:szCs w:val="22"/>
        </w:rPr>
        <w:t>Adjournment</w:t>
      </w:r>
      <w:r w:rsidR="00834447">
        <w:rPr>
          <w:rFonts w:ascii="Times New Roman Bold"/>
          <w:sz w:val="22"/>
          <w:szCs w:val="22"/>
        </w:rPr>
        <w:t xml:space="preserve"> motioned by M. </w:t>
      </w:r>
      <w:r w:rsidR="00E52807">
        <w:rPr>
          <w:b/>
          <w:sz w:val="22"/>
          <w:szCs w:val="22"/>
        </w:rPr>
        <w:t>Ni</w:t>
      </w:r>
      <w:r w:rsidR="00E3518C">
        <w:rPr>
          <w:sz w:val="22"/>
          <w:szCs w:val="22"/>
        </w:rPr>
        <w:t xml:space="preserve"> </w:t>
      </w:r>
      <w:r w:rsidR="00E3518C">
        <w:rPr>
          <w:rFonts w:ascii="Times New Roman Bold"/>
          <w:sz w:val="22"/>
          <w:szCs w:val="22"/>
        </w:rPr>
        <w:t xml:space="preserve">and seconded by </w:t>
      </w:r>
      <w:r w:rsidR="00E52807">
        <w:rPr>
          <w:rFonts w:ascii="Times New Roman Bold"/>
          <w:sz w:val="22"/>
          <w:szCs w:val="22"/>
        </w:rPr>
        <w:t>J. Chu (12:41</w:t>
      </w:r>
      <w:r w:rsidR="00E3518C">
        <w:rPr>
          <w:rFonts w:ascii="Times New Roman Bold"/>
          <w:sz w:val="22"/>
          <w:szCs w:val="22"/>
        </w:rPr>
        <w:t>pm).</w:t>
      </w:r>
    </w:p>
    <w:sectPr w:rsidR="0068339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3FBE" w14:textId="77777777" w:rsidR="002C57F9" w:rsidRDefault="002C57F9">
      <w:r>
        <w:separator/>
      </w:r>
    </w:p>
  </w:endnote>
  <w:endnote w:type="continuationSeparator" w:id="0">
    <w:p w14:paraId="4438CE72" w14:textId="77777777" w:rsidR="002C57F9" w:rsidRDefault="002C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669A" w14:textId="77777777" w:rsidR="002C57F9" w:rsidRDefault="002C57F9">
    <w:pPr>
      <w:pStyle w:val="Footer"/>
      <w:jc w:val="center"/>
    </w:pPr>
    <w:r>
      <w:t>____________________________________________________________________________________________________</w:t>
    </w:r>
  </w:p>
  <w:p w14:paraId="6F2EED2C" w14:textId="77777777" w:rsidR="002C57F9" w:rsidRDefault="002C57F9">
    <w:pPr>
      <w:pStyle w:val="Footer"/>
      <w:jc w:val="center"/>
    </w:pPr>
  </w:p>
  <w:p w14:paraId="764D98E8" w14:textId="77777777" w:rsidR="002C57F9" w:rsidRDefault="002C57F9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14:paraId="19EFFA17" w14:textId="77777777" w:rsidR="002C57F9" w:rsidRDefault="002C57F9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F99A" w14:textId="77777777" w:rsidR="002C57F9" w:rsidRDefault="002C57F9">
    <w:pPr>
      <w:pStyle w:val="Footer"/>
      <w:jc w:val="center"/>
    </w:pPr>
    <w:r>
      <w:t>____________________________________________________________________________________________________</w:t>
    </w:r>
  </w:p>
  <w:p w14:paraId="440E6D6D" w14:textId="77777777" w:rsidR="002C57F9" w:rsidRDefault="002C57F9">
    <w:pPr>
      <w:pStyle w:val="Footer"/>
      <w:jc w:val="center"/>
    </w:pPr>
  </w:p>
  <w:p w14:paraId="7888B853" w14:textId="77777777" w:rsidR="002C57F9" w:rsidRDefault="002C57F9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14:paraId="30143E2A" w14:textId="77777777" w:rsidR="002C57F9" w:rsidRDefault="002C57F9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7D6C9" w14:textId="77777777" w:rsidR="002C57F9" w:rsidRDefault="002C57F9">
      <w:r>
        <w:separator/>
      </w:r>
    </w:p>
  </w:footnote>
  <w:footnote w:type="continuationSeparator" w:id="0">
    <w:p w14:paraId="14BBDC37" w14:textId="77777777" w:rsidR="002C57F9" w:rsidRDefault="002C5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82B0" w14:textId="77777777" w:rsidR="002C57F9" w:rsidRDefault="002C57F9"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3D68BB1" wp14:editId="37A003AA">
              <wp:simplePos x="0" y="0"/>
              <wp:positionH relativeFrom="page">
                <wp:posOffset>1828800</wp:posOffset>
              </wp:positionH>
              <wp:positionV relativeFrom="page">
                <wp:posOffset>228600</wp:posOffset>
              </wp:positionV>
              <wp:extent cx="4470400" cy="596900"/>
              <wp:effectExtent l="0" t="0" r="0" b="1270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1BCF640" w14:textId="77777777" w:rsidR="002C57F9" w:rsidRDefault="002C57F9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14:paraId="293FDCCD" w14:textId="77777777" w:rsidR="002C57F9" w:rsidRDefault="002C57F9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12067F5D" w14:textId="77777777" w:rsidR="002C57F9" w:rsidRDefault="002C57F9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2405 Wesbrook Mall Vancouver - British Columbia, V6T 1Z3, Fax (604) 822-3035</w:t>
                          </w:r>
                        </w:p>
                        <w:p w14:paraId="1E50D2ED" w14:textId="77777777" w:rsidR="002C57F9" w:rsidRDefault="002C57F9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in;margin-top:18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" filled="f" stroked="f" strokeweight="1pt">
              <v:stroke miterlimit="4"/>
              <v:textbox inset="3pt,3pt,3pt,3pt">
                <w:txbxContent>
                  <w:p w14:paraId="61BCF640" w14:textId="77777777" w:rsidR="009715E6" w:rsidRDefault="009715E6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14:paraId="293FDCCD" w14:textId="77777777" w:rsidR="009715E6" w:rsidRDefault="009715E6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14:paraId="12067F5D" w14:textId="77777777" w:rsidR="009715E6" w:rsidRDefault="009715E6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2405 Wesbrook Mall Vancouver - British Columbia, V6T 1Z3, Fax (604) 822-3035</w:t>
                    </w:r>
                  </w:p>
                  <w:p w14:paraId="1E50D2ED" w14:textId="77777777" w:rsidR="009715E6" w:rsidRDefault="009715E6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1E6D1159" wp14:editId="593F3708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87EF" w14:textId="77777777" w:rsidR="002C57F9" w:rsidRDefault="002C57F9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692F147B" wp14:editId="4E31A613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14:paraId="7066B7C2" w14:textId="77777777" w:rsidR="002C57F9" w:rsidRDefault="002C57F9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14:paraId="2FA488CF" w14:textId="77777777" w:rsidR="002C57F9" w:rsidRDefault="002C57F9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>2405 Wesbrook Mall Vancouver - British Columbia, V6T 1Z3, Fax (604) 822-3035</w:t>
    </w:r>
  </w:p>
  <w:p w14:paraId="56214670" w14:textId="77777777" w:rsidR="002C57F9" w:rsidRDefault="002C57F9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>
    <w:nsid w:val="273546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C61674"/>
    <w:multiLevelType w:val="multilevel"/>
    <w:tmpl w:val="AC909970"/>
    <w:styleLink w:val="List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6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7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8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9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0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1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2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3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  <w:num w:numId="16">
    <w:abstractNumId w:val="5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/>
        </w:pPr>
        <w:rPr>
          <w:rFonts w:ascii="Times New Roman Bold" w:eastAsia="Times New Roman Bold" w:hAnsi="Times New Roman Bold" w:cs="Times New Roman Bold"/>
          <w:color w:val="000000"/>
          <w:position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F"/>
    <w:rsid w:val="00000F82"/>
    <w:rsid w:val="000204F6"/>
    <w:rsid w:val="00023F63"/>
    <w:rsid w:val="00035834"/>
    <w:rsid w:val="00041BAC"/>
    <w:rsid w:val="0004347C"/>
    <w:rsid w:val="000504FB"/>
    <w:rsid w:val="00051218"/>
    <w:rsid w:val="0006781A"/>
    <w:rsid w:val="00070422"/>
    <w:rsid w:val="000771DE"/>
    <w:rsid w:val="00085A3C"/>
    <w:rsid w:val="00087C55"/>
    <w:rsid w:val="000B40F9"/>
    <w:rsid w:val="000B74E7"/>
    <w:rsid w:val="000E2FAA"/>
    <w:rsid w:val="001220D1"/>
    <w:rsid w:val="00125764"/>
    <w:rsid w:val="001528B3"/>
    <w:rsid w:val="00155CA5"/>
    <w:rsid w:val="0017777C"/>
    <w:rsid w:val="00182264"/>
    <w:rsid w:val="00192E5B"/>
    <w:rsid w:val="001977BC"/>
    <w:rsid w:val="001A4A7F"/>
    <w:rsid w:val="001A6812"/>
    <w:rsid w:val="001B235E"/>
    <w:rsid w:val="001C55B6"/>
    <w:rsid w:val="001C7C0D"/>
    <w:rsid w:val="001D0FD5"/>
    <w:rsid w:val="001E0D95"/>
    <w:rsid w:val="001E112F"/>
    <w:rsid w:val="001F4347"/>
    <w:rsid w:val="002035CC"/>
    <w:rsid w:val="00226366"/>
    <w:rsid w:val="00251A10"/>
    <w:rsid w:val="00276DA3"/>
    <w:rsid w:val="00287905"/>
    <w:rsid w:val="002B7E9D"/>
    <w:rsid w:val="002C0383"/>
    <w:rsid w:val="002C57F9"/>
    <w:rsid w:val="00326416"/>
    <w:rsid w:val="00335C1F"/>
    <w:rsid w:val="00346C91"/>
    <w:rsid w:val="00351486"/>
    <w:rsid w:val="003658BD"/>
    <w:rsid w:val="0038077A"/>
    <w:rsid w:val="00393A13"/>
    <w:rsid w:val="003A4881"/>
    <w:rsid w:val="003B0D82"/>
    <w:rsid w:val="003B1CC8"/>
    <w:rsid w:val="003C39B9"/>
    <w:rsid w:val="003E642C"/>
    <w:rsid w:val="003F1CAF"/>
    <w:rsid w:val="003F242A"/>
    <w:rsid w:val="00402D9F"/>
    <w:rsid w:val="004136AF"/>
    <w:rsid w:val="00413CD4"/>
    <w:rsid w:val="0041468E"/>
    <w:rsid w:val="00420BD2"/>
    <w:rsid w:val="00420F44"/>
    <w:rsid w:val="00452AA7"/>
    <w:rsid w:val="0046116F"/>
    <w:rsid w:val="004F3BD6"/>
    <w:rsid w:val="00500424"/>
    <w:rsid w:val="00532878"/>
    <w:rsid w:val="0054703E"/>
    <w:rsid w:val="0056109B"/>
    <w:rsid w:val="0058134A"/>
    <w:rsid w:val="005A6D9B"/>
    <w:rsid w:val="005C1DA2"/>
    <w:rsid w:val="005D4DDC"/>
    <w:rsid w:val="005D52E5"/>
    <w:rsid w:val="005E2D13"/>
    <w:rsid w:val="00635054"/>
    <w:rsid w:val="00641FA4"/>
    <w:rsid w:val="0065226D"/>
    <w:rsid w:val="006718A5"/>
    <w:rsid w:val="0068339F"/>
    <w:rsid w:val="00692408"/>
    <w:rsid w:val="006A04B7"/>
    <w:rsid w:val="006C40C1"/>
    <w:rsid w:val="006E0FF8"/>
    <w:rsid w:val="006F2343"/>
    <w:rsid w:val="006F60C6"/>
    <w:rsid w:val="00704676"/>
    <w:rsid w:val="00713D6E"/>
    <w:rsid w:val="00715DDF"/>
    <w:rsid w:val="0073095C"/>
    <w:rsid w:val="00732BD8"/>
    <w:rsid w:val="007341ED"/>
    <w:rsid w:val="00741058"/>
    <w:rsid w:val="00750449"/>
    <w:rsid w:val="00763840"/>
    <w:rsid w:val="007B32BB"/>
    <w:rsid w:val="007B6149"/>
    <w:rsid w:val="007D10A7"/>
    <w:rsid w:val="00834447"/>
    <w:rsid w:val="00846316"/>
    <w:rsid w:val="00846A9C"/>
    <w:rsid w:val="008574E9"/>
    <w:rsid w:val="008634F0"/>
    <w:rsid w:val="008C6C33"/>
    <w:rsid w:val="008D0FE8"/>
    <w:rsid w:val="008E3E7F"/>
    <w:rsid w:val="009030F3"/>
    <w:rsid w:val="009136C8"/>
    <w:rsid w:val="009158C6"/>
    <w:rsid w:val="00924802"/>
    <w:rsid w:val="009301B6"/>
    <w:rsid w:val="00933073"/>
    <w:rsid w:val="00935E8C"/>
    <w:rsid w:val="009625F0"/>
    <w:rsid w:val="00962DAA"/>
    <w:rsid w:val="009715E6"/>
    <w:rsid w:val="00977C71"/>
    <w:rsid w:val="009864B9"/>
    <w:rsid w:val="009A66B7"/>
    <w:rsid w:val="009B03F7"/>
    <w:rsid w:val="009C3D42"/>
    <w:rsid w:val="009C54AA"/>
    <w:rsid w:val="009F2D6B"/>
    <w:rsid w:val="00A0487B"/>
    <w:rsid w:val="00A14C20"/>
    <w:rsid w:val="00A15AEE"/>
    <w:rsid w:val="00A16051"/>
    <w:rsid w:val="00A20F31"/>
    <w:rsid w:val="00A374BF"/>
    <w:rsid w:val="00A37F55"/>
    <w:rsid w:val="00A425D6"/>
    <w:rsid w:val="00A431DF"/>
    <w:rsid w:val="00A5680D"/>
    <w:rsid w:val="00A7537D"/>
    <w:rsid w:val="00A81110"/>
    <w:rsid w:val="00A86869"/>
    <w:rsid w:val="00AB1B8F"/>
    <w:rsid w:val="00AC4759"/>
    <w:rsid w:val="00AE6EA4"/>
    <w:rsid w:val="00AF0EE1"/>
    <w:rsid w:val="00AF0F58"/>
    <w:rsid w:val="00AF5CF9"/>
    <w:rsid w:val="00B004E2"/>
    <w:rsid w:val="00B02A51"/>
    <w:rsid w:val="00B07EC6"/>
    <w:rsid w:val="00B12155"/>
    <w:rsid w:val="00B56B39"/>
    <w:rsid w:val="00B61070"/>
    <w:rsid w:val="00B6527F"/>
    <w:rsid w:val="00B7175E"/>
    <w:rsid w:val="00B72635"/>
    <w:rsid w:val="00B744D5"/>
    <w:rsid w:val="00BB51D4"/>
    <w:rsid w:val="00BB7855"/>
    <w:rsid w:val="00BC3D08"/>
    <w:rsid w:val="00BE0A9D"/>
    <w:rsid w:val="00C00428"/>
    <w:rsid w:val="00C31719"/>
    <w:rsid w:val="00C32EAF"/>
    <w:rsid w:val="00C33781"/>
    <w:rsid w:val="00C521AE"/>
    <w:rsid w:val="00C75496"/>
    <w:rsid w:val="00C77279"/>
    <w:rsid w:val="00C81869"/>
    <w:rsid w:val="00C855FC"/>
    <w:rsid w:val="00C85D5E"/>
    <w:rsid w:val="00C86E44"/>
    <w:rsid w:val="00C9570D"/>
    <w:rsid w:val="00CC0828"/>
    <w:rsid w:val="00CD5BEE"/>
    <w:rsid w:val="00CD7F02"/>
    <w:rsid w:val="00D34B5E"/>
    <w:rsid w:val="00D61186"/>
    <w:rsid w:val="00D65CAA"/>
    <w:rsid w:val="00D67F9B"/>
    <w:rsid w:val="00D70FD7"/>
    <w:rsid w:val="00D87E5B"/>
    <w:rsid w:val="00DA2EB4"/>
    <w:rsid w:val="00DA786D"/>
    <w:rsid w:val="00DF0C43"/>
    <w:rsid w:val="00DF50CC"/>
    <w:rsid w:val="00E16EA4"/>
    <w:rsid w:val="00E3518C"/>
    <w:rsid w:val="00E41B00"/>
    <w:rsid w:val="00E52807"/>
    <w:rsid w:val="00E71A27"/>
    <w:rsid w:val="00E8764F"/>
    <w:rsid w:val="00EA3AF1"/>
    <w:rsid w:val="00EC37AF"/>
    <w:rsid w:val="00EE4922"/>
    <w:rsid w:val="00F12DCC"/>
    <w:rsid w:val="00F13676"/>
    <w:rsid w:val="00F25C53"/>
    <w:rsid w:val="00F318D1"/>
    <w:rsid w:val="00F4440B"/>
    <w:rsid w:val="00F87263"/>
    <w:rsid w:val="00FA507D"/>
    <w:rsid w:val="00FC24AC"/>
    <w:rsid w:val="00FF22E0"/>
    <w:rsid w:val="00FF41DA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94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rsid w:val="001A681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rsid w:val="001A681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F1CF-E517-9E4D-8821-89F08D43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926</Words>
  <Characters>5279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Dorothy Lau</cp:lastModifiedBy>
  <cp:revision>7</cp:revision>
  <dcterms:created xsi:type="dcterms:W3CDTF">2016-02-26T20:01:00Z</dcterms:created>
  <dcterms:modified xsi:type="dcterms:W3CDTF">2016-03-02T08:59:00Z</dcterms:modified>
</cp:coreProperties>
</file>